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5BC" w:rsidRPr="006635BC" w:rsidRDefault="006635BC" w:rsidP="006635BC">
      <w:pPr>
        <w:pStyle w:val="a5"/>
        <w:shd w:val="clear" w:color="auto" w:fill="FFFFFF"/>
        <w:spacing w:before="0" w:beforeAutospacing="0"/>
        <w:jc w:val="both"/>
        <w:rPr>
          <w:color w:val="333333"/>
          <w:sz w:val="28"/>
          <w:szCs w:val="28"/>
        </w:rPr>
      </w:pPr>
      <w:r w:rsidRPr="006635BC">
        <w:rPr>
          <w:color w:val="333333"/>
          <w:sz w:val="28"/>
          <w:szCs w:val="28"/>
        </w:rPr>
        <w:t>САМОИЗОЛЯЦИЯ С ДОШКОЛЬНИКАМИ</w:t>
      </w:r>
    </w:p>
    <w:p w:rsidR="006635BC" w:rsidRPr="006635BC" w:rsidRDefault="006635BC" w:rsidP="006635BC">
      <w:pPr>
        <w:pStyle w:val="a5"/>
        <w:shd w:val="clear" w:color="auto" w:fill="FFFFFF"/>
        <w:jc w:val="both"/>
        <w:rPr>
          <w:color w:val="333333"/>
          <w:sz w:val="28"/>
          <w:szCs w:val="28"/>
        </w:rPr>
      </w:pPr>
      <w:r w:rsidRPr="006635BC">
        <w:rPr>
          <w:color w:val="333333"/>
          <w:sz w:val="28"/>
          <w:szCs w:val="28"/>
        </w:rPr>
        <w:t xml:space="preserve">Детям, уже с трехлетнего возраста очень важно донести суть сложившейся ситуации, обязательно нужно </w:t>
      </w:r>
      <w:proofErr w:type="gramStart"/>
      <w:r w:rsidRPr="006635BC">
        <w:rPr>
          <w:color w:val="333333"/>
          <w:sz w:val="28"/>
          <w:szCs w:val="28"/>
        </w:rPr>
        <w:t>рассказать</w:t>
      </w:r>
      <w:proofErr w:type="gramEnd"/>
      <w:r w:rsidRPr="006635BC">
        <w:rPr>
          <w:color w:val="333333"/>
          <w:sz w:val="28"/>
          <w:szCs w:val="28"/>
        </w:rPr>
        <w:t xml:space="preserve"> почему мы сидим дома. Постарайтесь сделать это доходчиво «на языке» ребенка, но избегая запугивания. Часто родителям проще рассказать ребенку ситуацию «в </w:t>
      </w:r>
      <w:proofErr w:type="gramStart"/>
      <w:r w:rsidRPr="006635BC">
        <w:rPr>
          <w:color w:val="333333"/>
          <w:sz w:val="28"/>
          <w:szCs w:val="28"/>
        </w:rPr>
        <w:t>красках</w:t>
      </w:r>
      <w:proofErr w:type="gramEnd"/>
      <w:r w:rsidRPr="006635BC">
        <w:rPr>
          <w:color w:val="333333"/>
          <w:sz w:val="28"/>
          <w:szCs w:val="28"/>
        </w:rPr>
        <w:t xml:space="preserve">»- какие страшные последствия его ждут, если он не будет мыть руки или будет облизывать предметы, и возможно вы добьетесь своей цели, и ребенок действительно будет стараться себя контролировать, однако нужно помнить, что в дошкольном возрасте дети очень впечатлительны и вы можете «перегнуть». Как следствие, у ребенка повысится тревожность, могут появиться ночные страхи. Поэтому поговорить с ребенком о вирусе и самоизоляции нужно спокойным, уверенным голосом, объясняя, что ситуация под контролем, что взрослые знают что делать и обязательно справятся с этой проблемой, а вам просто надо побыть какое </w:t>
      </w:r>
      <w:proofErr w:type="gramStart"/>
      <w:r w:rsidRPr="006635BC">
        <w:rPr>
          <w:color w:val="333333"/>
          <w:sz w:val="28"/>
          <w:szCs w:val="28"/>
        </w:rPr>
        <w:t>-т</w:t>
      </w:r>
      <w:proofErr w:type="gramEnd"/>
      <w:r w:rsidRPr="006635BC">
        <w:rPr>
          <w:color w:val="333333"/>
          <w:sz w:val="28"/>
          <w:szCs w:val="28"/>
        </w:rPr>
        <w:t>о время дома.</w:t>
      </w:r>
    </w:p>
    <w:p w:rsidR="006635BC" w:rsidRPr="006635BC" w:rsidRDefault="006635BC" w:rsidP="006635BC">
      <w:pPr>
        <w:pStyle w:val="a5"/>
        <w:shd w:val="clear" w:color="auto" w:fill="FFFFFF"/>
        <w:jc w:val="both"/>
        <w:rPr>
          <w:color w:val="333333"/>
          <w:sz w:val="28"/>
          <w:szCs w:val="28"/>
        </w:rPr>
      </w:pPr>
      <w:r w:rsidRPr="006635BC">
        <w:rPr>
          <w:color w:val="333333"/>
          <w:sz w:val="28"/>
          <w:szCs w:val="28"/>
        </w:rPr>
        <w:t>Для дошкольников очень важно в этот период постараться сохранить стабильность там, где это возможно: соблюдать привычный режим дня, проводить домашние занятия, готовить любимые «</w:t>
      </w:r>
      <w:proofErr w:type="spellStart"/>
      <w:r w:rsidRPr="006635BC">
        <w:rPr>
          <w:color w:val="333333"/>
          <w:sz w:val="28"/>
          <w:szCs w:val="28"/>
        </w:rPr>
        <w:t>вкусняшки</w:t>
      </w:r>
      <w:proofErr w:type="spellEnd"/>
      <w:r w:rsidRPr="006635BC">
        <w:rPr>
          <w:color w:val="333333"/>
          <w:sz w:val="28"/>
          <w:szCs w:val="28"/>
        </w:rPr>
        <w:t xml:space="preserve">», сохранить общение с родственниками  </w:t>
      </w:r>
      <w:proofErr w:type="gramStart"/>
      <w:r w:rsidRPr="006635BC">
        <w:rPr>
          <w:color w:val="333333"/>
          <w:sz w:val="28"/>
          <w:szCs w:val="28"/>
        </w:rPr>
        <w:t xml:space="preserve">( </w:t>
      </w:r>
      <w:proofErr w:type="gramEnd"/>
      <w:r w:rsidRPr="006635BC">
        <w:rPr>
          <w:color w:val="333333"/>
          <w:sz w:val="28"/>
          <w:szCs w:val="28"/>
        </w:rPr>
        <w:t xml:space="preserve">по </w:t>
      </w:r>
      <w:proofErr w:type="spellStart"/>
      <w:r w:rsidRPr="006635BC">
        <w:rPr>
          <w:color w:val="333333"/>
          <w:sz w:val="28"/>
          <w:szCs w:val="28"/>
        </w:rPr>
        <w:t>Скайпу</w:t>
      </w:r>
      <w:proofErr w:type="spellEnd"/>
      <w:r w:rsidRPr="006635BC">
        <w:rPr>
          <w:color w:val="333333"/>
          <w:sz w:val="28"/>
          <w:szCs w:val="28"/>
        </w:rPr>
        <w:t xml:space="preserve">, в </w:t>
      </w:r>
      <w:proofErr w:type="spellStart"/>
      <w:r w:rsidRPr="006635BC">
        <w:rPr>
          <w:color w:val="333333"/>
          <w:sz w:val="28"/>
          <w:szCs w:val="28"/>
        </w:rPr>
        <w:t>Вотсап</w:t>
      </w:r>
      <w:proofErr w:type="spellEnd"/>
      <w:r w:rsidRPr="006635BC">
        <w:rPr>
          <w:color w:val="333333"/>
          <w:sz w:val="28"/>
          <w:szCs w:val="28"/>
        </w:rPr>
        <w:t xml:space="preserve">). Если с бабушкой нельзя увидеться, то можно почитать сказку на ночь по </w:t>
      </w:r>
      <w:proofErr w:type="spellStart"/>
      <w:r w:rsidRPr="006635BC">
        <w:rPr>
          <w:color w:val="333333"/>
          <w:sz w:val="28"/>
          <w:szCs w:val="28"/>
        </w:rPr>
        <w:t>Скайпу</w:t>
      </w:r>
      <w:proofErr w:type="spellEnd"/>
      <w:r w:rsidRPr="006635BC">
        <w:rPr>
          <w:color w:val="333333"/>
          <w:sz w:val="28"/>
          <w:szCs w:val="28"/>
        </w:rPr>
        <w:t xml:space="preserve"> или поиграть в лото или шашки по видеосвязи. Сейчас остро встает вопрос, чем же занять ребенка. В интернете масса вариантов занятий с детьми: веселых, развивающих</w:t>
      </w:r>
      <w:proofErr w:type="gramStart"/>
      <w:r w:rsidRPr="006635BC">
        <w:rPr>
          <w:color w:val="333333"/>
          <w:sz w:val="28"/>
          <w:szCs w:val="28"/>
        </w:rPr>
        <w:t>…О</w:t>
      </w:r>
      <w:proofErr w:type="gramEnd"/>
      <w:r w:rsidRPr="006635BC">
        <w:rPr>
          <w:color w:val="333333"/>
          <w:sz w:val="28"/>
          <w:szCs w:val="28"/>
        </w:rPr>
        <w:t>днако, не стоит перегружать ребенка, непременно стараясь его все время чем то занять, так вы сами быстро устанете и интерес ребенка притупится. Оставляйте малыша «наедине с собой» каждый день на некоторое время, позвольте ему самому себя занят</w:t>
      </w:r>
      <w:proofErr w:type="gramStart"/>
      <w:r w:rsidRPr="006635BC">
        <w:rPr>
          <w:color w:val="333333"/>
          <w:sz w:val="28"/>
          <w:szCs w:val="28"/>
        </w:rPr>
        <w:t>ь-</w:t>
      </w:r>
      <w:proofErr w:type="gramEnd"/>
      <w:r w:rsidRPr="006635BC">
        <w:rPr>
          <w:color w:val="333333"/>
          <w:sz w:val="28"/>
          <w:szCs w:val="28"/>
        </w:rPr>
        <w:t xml:space="preserve"> это очень ценный навык, а потом ненавязчиво предлагайте включаться в домашние дела, помочь готовить, например. Вообще, в условиях длительного пребывания дома, когда игрушки надоедают, для игры подойдут любые подручные предметы: посуда, папины инструменты, можно построить полосу препятствий из подушек, домик из одеял</w:t>
      </w:r>
      <w:proofErr w:type="gramStart"/>
      <w:r w:rsidRPr="006635BC">
        <w:rPr>
          <w:color w:val="333333"/>
          <w:sz w:val="28"/>
          <w:szCs w:val="28"/>
        </w:rPr>
        <w:t>….</w:t>
      </w:r>
      <w:proofErr w:type="gramEnd"/>
      <w:r w:rsidRPr="006635BC">
        <w:rPr>
          <w:color w:val="333333"/>
          <w:sz w:val="28"/>
          <w:szCs w:val="28"/>
        </w:rPr>
        <w:t xml:space="preserve">вариантов масса. </w:t>
      </w:r>
      <w:proofErr w:type="gramStart"/>
      <w:r w:rsidRPr="006635BC">
        <w:rPr>
          <w:color w:val="333333"/>
          <w:sz w:val="28"/>
          <w:szCs w:val="28"/>
        </w:rPr>
        <w:t>Смысл в том, что с дошкольником, опять же из- за его развитой фантазии, легко можно отправиться в поход или в домашний кинотеатр, устроить пикник или спортивные соревнования в условиях квартиры.</w:t>
      </w:r>
      <w:proofErr w:type="gramEnd"/>
    </w:p>
    <w:p w:rsidR="006635BC" w:rsidRPr="006635BC" w:rsidRDefault="006635BC" w:rsidP="006635BC">
      <w:pPr>
        <w:pStyle w:val="a5"/>
        <w:shd w:val="clear" w:color="auto" w:fill="FFFFFF"/>
        <w:jc w:val="both"/>
        <w:rPr>
          <w:color w:val="333333"/>
          <w:sz w:val="28"/>
          <w:szCs w:val="28"/>
        </w:rPr>
      </w:pPr>
      <w:r w:rsidRPr="006635BC">
        <w:rPr>
          <w:color w:val="333333"/>
          <w:sz w:val="28"/>
          <w:szCs w:val="28"/>
        </w:rPr>
        <w:t xml:space="preserve">Многие родители в этот период переживают, что дети пропускают свои развивающие занятия, поверьте, этот опыт намного более развивающий, чем любые занятия! Ведь мы остались один на один со своими детьми так надолго впервые. Здесь нужно сказать, что мамам очень важно сохранять внутренний баланс, не доводить себя до морального и физического истощения. В данной ситуации это непросто, особенно если деток несколько. Если усталость все- таки </w:t>
      </w:r>
      <w:proofErr w:type="gramStart"/>
      <w:r w:rsidRPr="006635BC">
        <w:rPr>
          <w:color w:val="333333"/>
          <w:sz w:val="28"/>
          <w:szCs w:val="28"/>
        </w:rPr>
        <w:t>одолевает</w:t>
      </w:r>
      <w:proofErr w:type="gramEnd"/>
      <w:r w:rsidRPr="006635BC">
        <w:rPr>
          <w:color w:val="333333"/>
          <w:sz w:val="28"/>
          <w:szCs w:val="28"/>
        </w:rPr>
        <w:t xml:space="preserve"> и вы чувствуете, что не справляетесь, вам поможет расписание. Составьте его для всех членов семьи, обязательно выделив в нем «время для себя » каждому. И не пытайтесь делать все и сразу </w:t>
      </w:r>
      <w:r w:rsidRPr="006635BC">
        <w:rPr>
          <w:color w:val="333333"/>
          <w:sz w:val="28"/>
          <w:szCs w:val="28"/>
        </w:rPr>
        <w:lastRenderedPageBreak/>
        <w:t>и идеально, сейчас наша задача спокойно выдержать это время, поэтому старайтесь распределять силы.</w:t>
      </w:r>
    </w:p>
    <w:p w:rsidR="006635BC" w:rsidRPr="006635BC" w:rsidRDefault="006635BC" w:rsidP="006635BC">
      <w:pPr>
        <w:pStyle w:val="a5"/>
        <w:shd w:val="clear" w:color="auto" w:fill="FFFFFF"/>
        <w:jc w:val="both"/>
        <w:rPr>
          <w:color w:val="333333"/>
          <w:sz w:val="28"/>
          <w:szCs w:val="28"/>
        </w:rPr>
      </w:pPr>
      <w:r w:rsidRPr="006635BC">
        <w:rPr>
          <w:color w:val="333333"/>
          <w:sz w:val="28"/>
          <w:szCs w:val="28"/>
        </w:rPr>
        <w:t xml:space="preserve">И еще, дети всегда «считывают» настроение и эмоции взрослых, поэтому старайтесь не допускать панику и страхи в свою семью. Если взрослые сохраняют здравый смысл, спокойствие и положительный настрой, то и дети будут спокойны, а </w:t>
      </w:r>
      <w:proofErr w:type="gramStart"/>
      <w:r w:rsidRPr="006635BC">
        <w:rPr>
          <w:color w:val="333333"/>
          <w:sz w:val="28"/>
          <w:szCs w:val="28"/>
        </w:rPr>
        <w:t>значит</w:t>
      </w:r>
      <w:proofErr w:type="gramEnd"/>
      <w:r w:rsidRPr="006635BC">
        <w:rPr>
          <w:color w:val="333333"/>
          <w:sz w:val="28"/>
          <w:szCs w:val="28"/>
        </w:rPr>
        <w:t xml:space="preserve"> их творчество и фантазия будут работать на всю и вам будет гораздо легче их занять. Если все- таки тревога или страхи у ребенка появились, то вы можете попробовать справиться с ними самостоятельно. Для начала нужно наладить спокойную обстановку в семье, а также внимательно выслушать ребенка, не высмеивая его и не обесценивая его переживания. Далее страх можно нарисовать, слепить из пластилина, придумать сказку, как этот страх победить, сделать его смешным. Будьте в контакте со своим ребенком, чаще обнимайтесь, разговаривайте «по душам», ведь сейчас для этого точно есть время. И помните, самое главное для дете</w:t>
      </w:r>
      <w:proofErr w:type="gramStart"/>
      <w:r w:rsidRPr="006635BC">
        <w:rPr>
          <w:color w:val="333333"/>
          <w:sz w:val="28"/>
          <w:szCs w:val="28"/>
        </w:rPr>
        <w:t>й-</w:t>
      </w:r>
      <w:proofErr w:type="gramEnd"/>
      <w:r w:rsidRPr="006635BC">
        <w:rPr>
          <w:color w:val="333333"/>
          <w:sz w:val="28"/>
          <w:szCs w:val="28"/>
        </w:rPr>
        <w:t xml:space="preserve"> это спокойная обстановка в семье.</w:t>
      </w:r>
    </w:p>
    <w:p w:rsidR="006635BC" w:rsidRPr="006635BC" w:rsidRDefault="006635BC" w:rsidP="006635BC">
      <w:pPr>
        <w:pStyle w:val="a5"/>
        <w:shd w:val="clear" w:color="auto" w:fill="FFFFFF"/>
        <w:jc w:val="both"/>
        <w:rPr>
          <w:color w:val="333333"/>
          <w:sz w:val="28"/>
          <w:szCs w:val="28"/>
        </w:rPr>
      </w:pPr>
      <w:r w:rsidRPr="006635BC">
        <w:rPr>
          <w:color w:val="333333"/>
          <w:sz w:val="28"/>
          <w:szCs w:val="28"/>
        </w:rPr>
        <w:t>Берегите себя и своих детей!!!</w:t>
      </w:r>
    </w:p>
    <w:p w:rsidR="00887387" w:rsidRPr="006635BC" w:rsidRDefault="00887387" w:rsidP="006635BC">
      <w:pPr>
        <w:jc w:val="both"/>
        <w:rPr>
          <w:rFonts w:ascii="Times New Roman" w:hAnsi="Times New Roman" w:cs="Times New Roman"/>
          <w:sz w:val="28"/>
          <w:szCs w:val="28"/>
        </w:rPr>
      </w:pPr>
    </w:p>
    <w:sectPr w:rsidR="00887387" w:rsidRPr="006635BC" w:rsidSect="008873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6635BC"/>
    <w:rsid w:val="000A543C"/>
    <w:rsid w:val="00524350"/>
    <w:rsid w:val="00552D09"/>
    <w:rsid w:val="006635BC"/>
    <w:rsid w:val="00887387"/>
    <w:rsid w:val="00EE6AF3"/>
    <w:rsid w:val="00EF06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6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0608"/>
    <w:pPr>
      <w:autoSpaceDE w:val="0"/>
      <w:autoSpaceDN w:val="0"/>
      <w:spacing w:after="0" w:line="240" w:lineRule="auto"/>
      <w:ind w:left="720"/>
      <w:contextualSpacing/>
    </w:pPr>
    <w:rPr>
      <w:rFonts w:ascii="Times New Roman" w:eastAsia="Times New Roman" w:hAnsi="Times New Roman" w:cs="Times New Roman"/>
      <w:b/>
      <w:bCs/>
      <w:sz w:val="28"/>
      <w:szCs w:val="28"/>
      <w:lang w:eastAsia="ru-RU"/>
    </w:rPr>
  </w:style>
  <w:style w:type="paragraph" w:customStyle="1" w:styleId="a4">
    <w:name w:val="АА"/>
    <w:basedOn w:val="a"/>
    <w:qFormat/>
    <w:rsid w:val="00EF0608"/>
    <w:pPr>
      <w:overflowPunct w:val="0"/>
      <w:autoSpaceDE w:val="0"/>
      <w:autoSpaceDN w:val="0"/>
      <w:adjustRightInd w:val="0"/>
      <w:spacing w:after="0" w:line="360" w:lineRule="auto"/>
      <w:ind w:firstLine="720"/>
      <w:contextualSpacing/>
      <w:jc w:val="both"/>
    </w:pPr>
    <w:rPr>
      <w:rFonts w:ascii="Times New Roman" w:eastAsia="Times New Roman" w:hAnsi="Times New Roman" w:cs="Times New Roman"/>
      <w:sz w:val="28"/>
      <w:szCs w:val="28"/>
      <w:lang w:eastAsia="ru-RU"/>
    </w:rPr>
  </w:style>
  <w:style w:type="paragraph" w:styleId="a5">
    <w:name w:val="Normal (Web)"/>
    <w:basedOn w:val="a"/>
    <w:uiPriority w:val="99"/>
    <w:semiHidden/>
    <w:unhideWhenUsed/>
    <w:rsid w:val="006635B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5836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573</Words>
  <Characters>3267</Characters>
  <Application>Microsoft Office Word</Application>
  <DocSecurity>0</DocSecurity>
  <Lines>27</Lines>
  <Paragraphs>7</Paragraphs>
  <ScaleCrop>false</ScaleCrop>
  <Company/>
  <LinksUpToDate>false</LinksUpToDate>
  <CharactersWithSpaces>3833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ВЕНЕРЧИК</dc:creator>
  <cp:lastModifiedBy>ВЕНЕРЧИК</cp:lastModifiedBy>
  <cp:revision>1</cp:revision>
  <dcterms:created xsi:type="dcterms:W3CDTF">2020-04-27T15:38:00Z</dcterms:created>
  <dcterms:modified xsi:type="dcterms:W3CDTF">2020-04-27T15:41:00Z</dcterms:modified>
</cp:coreProperties>
</file>